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289F2"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学生申请转专业</w:t>
      </w:r>
    </w:p>
    <w:p w14:paraId="6B49FD89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在【学籍成绩-本科生转专业-转专业申请】，核实个人信息的准确度，特别是“平均学分绩点(执行计划)和平均学分绩点(执行计划)专业排名”如果数据不准，联系教秘老师刷新数据</w:t>
      </w:r>
    </w:p>
    <w:p w14:paraId="26E94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2328545"/>
            <wp:effectExtent l="0" t="0" r="3810" b="8255"/>
            <wp:docPr id="4" name="图片 4" descr="C82993A5-2916-4d63-B1EE-1E69AA0DA6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82993A5-2916-4d63-B1EE-1E69AA0DA6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E5FC6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筛选所想准入的“学院和专业”，再点击“查询”，否则页面显示是全部专业数据量会很多。</w:t>
      </w:r>
    </w:p>
    <w:p w14:paraId="2DB90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2316480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514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691A2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点“申请”填写信息，且核实完全部信息无误后再点“保存”，点击保存后就直接送审成功</w:t>
      </w:r>
    </w:p>
    <w:p w14:paraId="139CC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2314575"/>
            <wp:effectExtent l="0" t="0" r="3810" b="952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F44B9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若申请需要调整，请尽快点击“撤销</w:t>
      </w:r>
      <w:bookmarkStart w:id="0" w:name="_GoBack"/>
      <w:bookmarkEnd w:id="0"/>
      <w:r>
        <w:rPr>
          <w:rFonts w:hint="eastAsia"/>
          <w:lang w:val="en-US" w:eastAsia="zh-CN"/>
        </w:rPr>
        <w:t>”</w:t>
      </w:r>
    </w:p>
    <w:p w14:paraId="6034CD0D">
      <w:pPr>
        <w:rPr>
          <w:rFonts w:hint="eastAsia"/>
          <w:lang w:eastAsia="zh-CN"/>
        </w:rPr>
      </w:pPr>
    </w:p>
    <w:p w14:paraId="3A3E0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2442210"/>
            <wp:effectExtent l="0" t="0" r="3810" b="889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4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FD80B"/>
    <w:multiLevelType w:val="singleLevel"/>
    <w:tmpl w:val="09DFD80B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9DD1988"/>
    <w:multiLevelType w:val="singleLevel"/>
    <w:tmpl w:val="79DD1988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00DC4"/>
    <w:rsid w:val="0EA515D7"/>
    <w:rsid w:val="25F22738"/>
    <w:rsid w:val="30256B39"/>
    <w:rsid w:val="48516C35"/>
    <w:rsid w:val="72143ACD"/>
    <w:rsid w:val="78012DC2"/>
    <w:rsid w:val="79606ECD"/>
    <w:rsid w:val="7ADB0CBE"/>
    <w:rsid w:val="7BD55703"/>
    <w:rsid w:val="7CB225D2"/>
    <w:rsid w:val="7D464AE5"/>
    <w:rsid w:val="7EA5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20" w:beforeLines="0" w:beforeAutospacing="0" w:after="120" w:afterLines="0" w:afterAutospacing="0" w:line="240" w:lineRule="auto"/>
      <w:jc w:val="left"/>
      <w:outlineLvl w:val="0"/>
    </w:pPr>
    <w:rPr>
      <w:rFonts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黑体"/>
      <w:b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247</Characters>
  <Lines>0</Lines>
  <Paragraphs>0</Paragraphs>
  <TotalTime>18</TotalTime>
  <ScaleCrop>false</ScaleCrop>
  <LinksUpToDate>false</LinksUpToDate>
  <CharactersWithSpaces>247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2025-08-29T14:05:00Z</dcterms:created>
  <dc:creator>44525</dc:creator>
  <cp:lastModifiedBy>何钰</cp:lastModifiedBy>
  <dcterms:modified xsi:type="dcterms:W3CDTF">2025-09-03T08:11:56Z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eyJoZGlkIjoiYzZkNzQ4ZWFiZmQ4NTRhOWRkZTk3YTMwMjlmMmZhYmUiLCJ1c2VySWQiOiIyNTM4NzkwMDQifQ==</vt:lpwstr>
  </property>
  <property fmtid="{D5CDD505-2E9C-101B-9397-08002B2CF9AE}" pid="4" name="ICV">
    <vt:lpwstr>B79AD8CA94214D1795609D05B04617D4_12</vt:lpwstr>
  </property>
</Properties>
</file>